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ED" w:rsidRPr="00B217ED" w:rsidRDefault="00B217ED" w:rsidP="00B21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" w:history="1">
        <w:r w:rsidRPr="00B217E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Online Fee Payment Instruction</w:t>
        </w:r>
      </w:hyperlink>
    </w:p>
    <w:p w:rsidR="00B217ED" w:rsidRPr="00B14BDB" w:rsidRDefault="00B217ED" w:rsidP="00B217E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14BDB">
        <w:rPr>
          <w:rFonts w:ascii="Arial" w:eastAsia="Times New Roman" w:hAnsi="Arial" w:cs="Arial"/>
          <w:color w:val="333333"/>
          <w:sz w:val="24"/>
          <w:szCs w:val="24"/>
        </w:rPr>
        <w:t>Log on to our website </w:t>
      </w:r>
      <w:hyperlink r:id="rId6" w:history="1">
        <w:r w:rsidRPr="00B14BDB">
          <w:rPr>
            <w:rFonts w:ascii="Arial" w:eastAsia="Times New Roman" w:hAnsi="Arial" w:cs="Arial"/>
            <w:color w:val="00AAFF"/>
            <w:sz w:val="24"/>
            <w:szCs w:val="24"/>
          </w:rPr>
          <w:t>www.bvmpublicschool.com</w:t>
        </w:r>
      </w:hyperlink>
    </w:p>
    <w:p w:rsidR="00B217ED" w:rsidRPr="00B14BDB" w:rsidRDefault="00B217ED" w:rsidP="00B217E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14BDB">
        <w:rPr>
          <w:rFonts w:ascii="Arial" w:eastAsia="Times New Roman" w:hAnsi="Arial" w:cs="Arial"/>
          <w:color w:val="333333"/>
          <w:sz w:val="24"/>
          <w:szCs w:val="24"/>
        </w:rPr>
        <w:t>Click on “Pay Fee Online”.</w:t>
      </w:r>
    </w:p>
    <w:p w:rsidR="00B217ED" w:rsidRPr="00B14BDB" w:rsidRDefault="00B217ED" w:rsidP="00B217E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14BDB">
        <w:rPr>
          <w:rFonts w:ascii="Arial" w:eastAsia="Times New Roman" w:hAnsi="Arial" w:cs="Arial"/>
          <w:color w:val="333333"/>
          <w:sz w:val="24"/>
          <w:szCs w:val="24"/>
        </w:rPr>
        <w:t>Put admission number in the admission number box and Click “Submit”</w:t>
      </w:r>
    </w:p>
    <w:p w:rsidR="00B217ED" w:rsidRPr="00B14BDB" w:rsidRDefault="00B217ED" w:rsidP="00B217E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14BDB">
        <w:rPr>
          <w:rFonts w:ascii="Arial" w:eastAsia="Times New Roman" w:hAnsi="Arial" w:cs="Arial"/>
          <w:color w:val="333333"/>
          <w:sz w:val="24"/>
          <w:szCs w:val="24"/>
        </w:rPr>
        <w:t>Check the details and click on Pay Now.</w:t>
      </w:r>
    </w:p>
    <w:p w:rsidR="00B217ED" w:rsidRPr="00B14BDB" w:rsidRDefault="00B217ED" w:rsidP="00B217ED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Now Axis </w:t>
      </w:r>
      <w:r w:rsidRPr="00B14BDB">
        <w:rPr>
          <w:rFonts w:ascii="Arial" w:eastAsia="Times New Roman" w:hAnsi="Arial" w:cs="Arial"/>
          <w:color w:val="333333"/>
          <w:sz w:val="24"/>
          <w:szCs w:val="24"/>
        </w:rPr>
        <w:t>redirects you to your banker for payment. Follow the instructions.</w:t>
      </w:r>
    </w:p>
    <w:p w:rsidR="001A3B47" w:rsidRDefault="001A3B47"/>
    <w:sectPr w:rsidR="001A3B47" w:rsidSect="001A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0261"/>
    <w:multiLevelType w:val="multilevel"/>
    <w:tmpl w:val="F608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278C9"/>
    <w:multiLevelType w:val="multilevel"/>
    <w:tmpl w:val="F22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7ED"/>
    <w:rsid w:val="001A3B47"/>
    <w:rsid w:val="00B2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4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7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vmpublicschool.com/" TargetMode="External"/><Relationship Id="rId5" Type="http://schemas.openxmlformats.org/officeDocument/2006/relationships/hyperlink" Target="https://bvmpublicschool.com/online-fee-payment-instru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2025-02-19T06:23:00Z</dcterms:created>
  <dcterms:modified xsi:type="dcterms:W3CDTF">2025-02-19T06:24:00Z</dcterms:modified>
</cp:coreProperties>
</file>